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FB" w:rsidRPr="00893139" w:rsidRDefault="00E640FB" w:rsidP="00893139">
      <w:pPr>
        <w:jc w:val="center"/>
        <w:rPr>
          <w:b/>
        </w:rPr>
      </w:pPr>
      <w:r w:rsidRPr="00893139">
        <w:rPr>
          <w:b/>
        </w:rPr>
        <w:t>TÜRKİYE YÜZME FEDERASYONU BAŞKANLIĞI</w:t>
      </w:r>
    </w:p>
    <w:p w:rsidR="00E640FB" w:rsidRPr="00893139" w:rsidRDefault="00E640FB" w:rsidP="00893139">
      <w:pPr>
        <w:jc w:val="center"/>
        <w:rPr>
          <w:b/>
        </w:rPr>
      </w:pPr>
      <w:r w:rsidRPr="00893139">
        <w:rPr>
          <w:b/>
        </w:rPr>
        <w:t>2019 YILI TAHMİNİ BÜTÇESİ</w:t>
      </w:r>
    </w:p>
    <w:tbl>
      <w:tblPr>
        <w:tblStyle w:val="TableGrid"/>
        <w:tblW w:w="9037" w:type="dxa"/>
        <w:tblInd w:w="134" w:type="dxa"/>
        <w:tblCellMar>
          <w:top w:w="4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785"/>
        <w:gridCol w:w="3252"/>
      </w:tblGrid>
      <w:tr w:rsidR="00E640FB" w:rsidRPr="00E640FB" w:rsidTr="004E162B">
        <w:trPr>
          <w:trHeight w:val="403"/>
        </w:trPr>
        <w:tc>
          <w:tcPr>
            <w:tcW w:w="9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GELİRLER</w:t>
            </w:r>
          </w:p>
        </w:tc>
      </w:tr>
      <w:tr w:rsidR="00E640FB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SGM YARDIMI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ind w:lef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5.000.000</w:t>
            </w:r>
            <w:r w:rsidR="00E640FB"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SPOR TOTO REKLAM GELİRİ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A05C57" w:rsidP="00E640FB">
            <w:pPr>
              <w:ind w:lef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SPORCU-ANTRENÖR-HAKEM LISANS GELİRİ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ind w:lef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A0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="00E640FB"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640FB" w:rsidRPr="00E640FB" w:rsidTr="004E162B">
        <w:trPr>
          <w:trHeight w:val="288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MİLLİ VE TEMSİLİ MÜSABAKA KATILIM GELİRİ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ind w:lef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A0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REKLAM GELİRLERİ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A05C57" w:rsidP="00E640FB">
            <w:pPr>
              <w:ind w:left="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2.500.000,00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EĞİTİM GELİRLERİ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C267FC" w:rsidP="00E640FB">
            <w:pPr>
              <w:ind w:lef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0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0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ULUSLARARASI KURULUŞLAR KATKI PAYI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A05C57" w:rsidP="00E640FB">
            <w:pPr>
              <w:ind w:lef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DİĞER GELİRLER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A05C57" w:rsidP="00E640FB">
            <w:pPr>
              <w:ind w:left="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B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640FB" w:rsidRPr="00E640FB" w:rsidTr="004E162B">
        <w:trPr>
          <w:trHeight w:val="52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0FB" w:rsidRPr="00E640FB" w:rsidRDefault="00E640FB" w:rsidP="00E640FB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GELİRLER TOPLAMI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0FB" w:rsidRPr="00E640FB" w:rsidRDefault="00DB10AC" w:rsidP="00E640FB">
            <w:pPr>
              <w:ind w:lef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21.150.000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E640FB" w:rsidRDefault="00E640FB"/>
    <w:p w:rsidR="00E640FB" w:rsidRDefault="00E640FB"/>
    <w:tbl>
      <w:tblPr>
        <w:tblStyle w:val="TableGrid"/>
        <w:tblW w:w="9032" w:type="dxa"/>
        <w:tblInd w:w="69" w:type="dxa"/>
        <w:tblCellMar>
          <w:top w:w="43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5730"/>
        <w:gridCol w:w="3302"/>
      </w:tblGrid>
      <w:tr w:rsidR="00E640FB" w:rsidRPr="00E640FB" w:rsidTr="004E162B">
        <w:trPr>
          <w:trHeight w:val="460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0FB" w:rsidRPr="00E640FB" w:rsidRDefault="00E640FB" w:rsidP="00E640FB">
            <w:pPr>
              <w:spacing w:line="259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GİDERLER</w:t>
            </w:r>
          </w:p>
        </w:tc>
      </w:tr>
      <w:tr w:rsidR="00E640FB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YURTİÇİ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spacing w:line="259" w:lineRule="auto"/>
              <w:ind w:lef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3.500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640FB" w:rsidRPr="00E640FB" w:rsidTr="004E162B">
        <w:trPr>
          <w:trHeight w:val="29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YURTDIŞI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spacing w:line="259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5.500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640FB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YURTİÇİ KAMP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spacing w:line="259" w:lineRule="auto"/>
              <w:ind w:left="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YURTDIŞI KAMP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spacing w:line="259" w:lineRule="auto"/>
              <w:ind w:left="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E640FB"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640FB" w:rsidRPr="00E640FB" w:rsidTr="004E162B">
        <w:trPr>
          <w:trHeight w:val="29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EĞİTİM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C059B0" w:rsidP="00E640FB">
            <w:pPr>
              <w:spacing w:line="259" w:lineRule="auto"/>
              <w:ind w:left="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ALTYAPI ÇALIŞMALARI GİDERİ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640FB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PROJE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B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00.000,00</w:t>
            </w:r>
          </w:p>
        </w:tc>
      </w:tr>
      <w:tr w:rsidR="00E640FB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SPOR MALZEMESİ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DB10AC" w:rsidP="00E640FB">
            <w:pPr>
              <w:spacing w:line="259" w:lineRule="auto"/>
              <w:ind w:left="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640FB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PERSONEL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B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TOPLANTI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C059B0" w:rsidP="00E640FB">
            <w:pPr>
              <w:spacing w:line="259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E640FB" w:rsidRPr="00E640FB" w:rsidTr="004E162B">
        <w:trPr>
          <w:trHeight w:val="29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DİĞER ORG. VE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C059B0" w:rsidP="00E640FB">
            <w:pPr>
              <w:spacing w:line="259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E640FB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DİĞER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640FB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GENEL YÖNETİM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C059B0" w:rsidP="00E640FB">
            <w:pPr>
              <w:spacing w:line="259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  <w:r w:rsidR="00E640FB"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640FB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OLAĞANDIŞI GİDER VE ZARARLAR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0FB" w:rsidRPr="00E640FB" w:rsidRDefault="00E640FB" w:rsidP="00E640FB">
            <w:pPr>
              <w:spacing w:line="259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00.000,00</w:t>
            </w:r>
          </w:p>
        </w:tc>
      </w:tr>
      <w:tr w:rsidR="00E640FB" w:rsidRPr="00E640FB" w:rsidTr="004E162B">
        <w:trPr>
          <w:trHeight w:val="53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0FB" w:rsidRPr="00E640FB" w:rsidRDefault="00E640FB" w:rsidP="00E640FB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GİDERLER TOPLAMI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0FB" w:rsidRPr="00E640FB" w:rsidRDefault="006A1E66" w:rsidP="00E640FB">
            <w:pPr>
              <w:spacing w:line="259" w:lineRule="auto"/>
              <w:ind w:lef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21.150.000</w:t>
            </w:r>
            <w:r w:rsidR="00C8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E640FB" w:rsidRDefault="00E640FB"/>
    <w:p w:rsidR="00D001C7" w:rsidRDefault="00D001C7"/>
    <w:p w:rsidR="00D001C7" w:rsidRDefault="00D001C7"/>
    <w:p w:rsidR="00D3198F" w:rsidRDefault="00D3198F"/>
    <w:p w:rsidR="00D3198F" w:rsidRDefault="00D3198F"/>
    <w:p w:rsidR="00D3198F" w:rsidRDefault="00D3198F">
      <w:bookmarkStart w:id="0" w:name="_GoBack"/>
      <w:bookmarkEnd w:id="0"/>
    </w:p>
    <w:p w:rsidR="00D001C7" w:rsidRPr="00893139" w:rsidRDefault="00D001C7" w:rsidP="00893139">
      <w:pPr>
        <w:jc w:val="center"/>
        <w:rPr>
          <w:b/>
        </w:rPr>
      </w:pPr>
      <w:r w:rsidRPr="00893139">
        <w:rPr>
          <w:b/>
        </w:rPr>
        <w:t>TÜRKİYE YÜZME FEDERASYONU BAŞKANLIĞI</w:t>
      </w:r>
    </w:p>
    <w:p w:rsidR="00D001C7" w:rsidRPr="00893139" w:rsidRDefault="00D001C7" w:rsidP="00893139">
      <w:pPr>
        <w:jc w:val="center"/>
        <w:rPr>
          <w:b/>
        </w:rPr>
      </w:pPr>
      <w:r w:rsidRPr="00893139">
        <w:rPr>
          <w:b/>
        </w:rPr>
        <w:t>2020 YILI TAHMİNİ BÜTÇESİ</w:t>
      </w:r>
    </w:p>
    <w:tbl>
      <w:tblPr>
        <w:tblStyle w:val="TableGrid"/>
        <w:tblW w:w="9037" w:type="dxa"/>
        <w:tblInd w:w="134" w:type="dxa"/>
        <w:tblCellMar>
          <w:top w:w="4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785"/>
        <w:gridCol w:w="3252"/>
      </w:tblGrid>
      <w:tr w:rsidR="00D001C7" w:rsidRPr="00E640FB" w:rsidTr="004E162B">
        <w:trPr>
          <w:trHeight w:val="403"/>
        </w:trPr>
        <w:tc>
          <w:tcPr>
            <w:tcW w:w="9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GELİRLER</w:t>
            </w:r>
          </w:p>
        </w:tc>
      </w:tr>
      <w:tr w:rsidR="00D001C7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SGM YARDIMI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B75C3" w:rsidP="004E162B">
            <w:pPr>
              <w:ind w:lef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5.500.</w:t>
            </w:r>
            <w:r w:rsidR="00D001C7"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SPOR TOTO REKLAM GELİRİ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SPORCU-ANTRENÖR-HAKEM LISANS GELİRİ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B75C3" w:rsidP="004E162B">
            <w:pPr>
              <w:ind w:lef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="00D001C7"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001C7" w:rsidRPr="00E640FB" w:rsidTr="004E162B">
        <w:trPr>
          <w:trHeight w:val="288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MİLLİ VE TEMSİLİ MÜSABAKA KATILIM GELİRİ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B75C3" w:rsidP="004E162B">
            <w:pPr>
              <w:ind w:lef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0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REKLAM GELİRLERİ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B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EĞİTİM GELİRLERİ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7040C4" w:rsidP="004E162B">
            <w:pPr>
              <w:ind w:lef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ULUSLARARASI KURULUŞLAR KATKI PAYI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ind w:left="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DİĞER GELİRLER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B75C3" w:rsidP="004E162B">
            <w:pPr>
              <w:ind w:left="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525"/>
        </w:trPr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1C7" w:rsidRPr="00E640FB" w:rsidRDefault="00D001C7" w:rsidP="004E162B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GELİRLER TOPLAMI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1C7" w:rsidRPr="00E640FB" w:rsidRDefault="00DB75C3" w:rsidP="004E162B">
            <w:pPr>
              <w:ind w:lef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22.100.000</w:t>
            </w:r>
            <w:r w:rsidR="0070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D001C7" w:rsidRDefault="00D001C7" w:rsidP="00D001C7"/>
    <w:p w:rsidR="00D001C7" w:rsidRDefault="00D001C7" w:rsidP="00D001C7"/>
    <w:tbl>
      <w:tblPr>
        <w:tblStyle w:val="TableGrid"/>
        <w:tblW w:w="9032" w:type="dxa"/>
        <w:tblInd w:w="69" w:type="dxa"/>
        <w:tblCellMar>
          <w:top w:w="43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5730"/>
        <w:gridCol w:w="3302"/>
      </w:tblGrid>
      <w:tr w:rsidR="00D001C7" w:rsidRPr="00E640FB" w:rsidTr="004E162B">
        <w:trPr>
          <w:trHeight w:val="460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1C7" w:rsidRPr="00E640FB" w:rsidRDefault="00D001C7" w:rsidP="004E162B">
            <w:pPr>
              <w:spacing w:line="259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GİDERLER</w:t>
            </w:r>
          </w:p>
        </w:tc>
      </w:tr>
      <w:tr w:rsidR="00D001C7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YURTİÇİ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48097B" w:rsidP="004E162B">
            <w:pPr>
              <w:spacing w:line="259" w:lineRule="auto"/>
              <w:ind w:lef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YURTDIŞI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3F1F78" w:rsidP="004E162B">
            <w:pPr>
              <w:spacing w:line="259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YURTİÇİ KAMP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3F1F78" w:rsidP="004E162B">
            <w:pPr>
              <w:spacing w:line="259" w:lineRule="auto"/>
              <w:ind w:left="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YURTDIŞI KAMP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3F1F78" w:rsidP="004E162B">
            <w:pPr>
              <w:spacing w:line="259" w:lineRule="auto"/>
              <w:ind w:left="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001C7"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001C7" w:rsidRPr="00E640FB" w:rsidTr="004E162B">
        <w:trPr>
          <w:trHeight w:val="29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EĞİTİM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ALTYAPI ÇALIŞMALARI GİDERİ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1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001C7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PROJE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1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SPOR MALZEMESİ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48097B" w:rsidP="004E162B">
            <w:pPr>
              <w:spacing w:line="259" w:lineRule="auto"/>
              <w:ind w:left="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D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PERSONEL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TOPLANTI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D001C7" w:rsidRPr="00E640FB" w:rsidTr="004E162B">
        <w:trPr>
          <w:trHeight w:val="29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DİĞER ORG. VE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D001C7" w:rsidRPr="00E640FB" w:rsidTr="004E162B">
        <w:trPr>
          <w:trHeight w:val="29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DİĞER FAALİYET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001C7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GENEL YÖNETİM GİDERLERİ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001C7" w:rsidRPr="00E640FB" w:rsidTr="004E162B">
        <w:trPr>
          <w:trHeight w:val="290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</w:rPr>
              <w:t>OLAĞANDIŞI GİDER VE ZARARLAR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1C7" w:rsidRPr="00E640FB" w:rsidRDefault="00D001C7" w:rsidP="004E162B">
            <w:pPr>
              <w:spacing w:line="259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8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D001C7" w:rsidRPr="00E640FB" w:rsidTr="004E162B">
        <w:trPr>
          <w:trHeight w:val="532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1C7" w:rsidRPr="00E640FB" w:rsidRDefault="00D001C7" w:rsidP="004E162B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0FB">
              <w:rPr>
                <w:rFonts w:ascii="Times New Roman" w:eastAsia="Times New Roman" w:hAnsi="Times New Roman" w:cs="Times New Roman"/>
                <w:color w:val="000000"/>
                <w:sz w:val="24"/>
              </w:rPr>
              <w:t>GİDERLER TOPLAMI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1C7" w:rsidRPr="00E640FB" w:rsidRDefault="003F1F78" w:rsidP="004E162B">
            <w:pPr>
              <w:spacing w:line="259" w:lineRule="auto"/>
              <w:ind w:lef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22.100.000</w:t>
            </w:r>
            <w:r w:rsidR="0076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D001C7" w:rsidRDefault="00D001C7" w:rsidP="00D001C7"/>
    <w:p w:rsidR="00D001C7" w:rsidRDefault="00D001C7"/>
    <w:p w:rsidR="00D001C7" w:rsidRDefault="00D001C7"/>
    <w:sectPr w:rsidR="00D0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FB"/>
    <w:rsid w:val="000D69B7"/>
    <w:rsid w:val="000F32C1"/>
    <w:rsid w:val="001C3C6B"/>
    <w:rsid w:val="002B1C27"/>
    <w:rsid w:val="0030122E"/>
    <w:rsid w:val="00311EE9"/>
    <w:rsid w:val="003F1F78"/>
    <w:rsid w:val="00444DF0"/>
    <w:rsid w:val="0048097B"/>
    <w:rsid w:val="006A1E66"/>
    <w:rsid w:val="007040C4"/>
    <w:rsid w:val="00766383"/>
    <w:rsid w:val="00820453"/>
    <w:rsid w:val="00840277"/>
    <w:rsid w:val="00893139"/>
    <w:rsid w:val="00A05C57"/>
    <w:rsid w:val="00A2293C"/>
    <w:rsid w:val="00A42674"/>
    <w:rsid w:val="00B2780E"/>
    <w:rsid w:val="00BA334C"/>
    <w:rsid w:val="00C059B0"/>
    <w:rsid w:val="00C267FC"/>
    <w:rsid w:val="00C85DC3"/>
    <w:rsid w:val="00CA0805"/>
    <w:rsid w:val="00D001C7"/>
    <w:rsid w:val="00D16FE8"/>
    <w:rsid w:val="00D3198F"/>
    <w:rsid w:val="00DB10AC"/>
    <w:rsid w:val="00DB75C3"/>
    <w:rsid w:val="00E640FB"/>
    <w:rsid w:val="00E9099B"/>
    <w:rsid w:val="00F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5390-C39E-45E5-8C5E-02BFC55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640F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r</dc:creator>
  <cp:keywords/>
  <dc:description/>
  <cp:lastModifiedBy>seckin r</cp:lastModifiedBy>
  <cp:revision>5</cp:revision>
  <cp:lastPrinted>2018-11-08T09:27:00Z</cp:lastPrinted>
  <dcterms:created xsi:type="dcterms:W3CDTF">2018-11-08T09:38:00Z</dcterms:created>
  <dcterms:modified xsi:type="dcterms:W3CDTF">2018-11-08T12:37:00Z</dcterms:modified>
</cp:coreProperties>
</file>